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F14DAD" w14:textId="77777777" w:rsidR="008137C4" w:rsidRPr="00BA6582" w:rsidRDefault="008137C4" w:rsidP="008137C4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>Можно ли несовершеннолетним ездить на велосипедах по дорогам?</w:t>
      </w:r>
    </w:p>
    <w:p w14:paraId="6D3DAC34" w14:textId="77777777" w:rsidR="008137C4" w:rsidRPr="00E67B9F" w:rsidRDefault="008137C4" w:rsidP="008137C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В период летних каникул на улицах населенных пунктов, во дворах и на автомобильных дорогах все чаще можно увидеть маленьких велосипедистов. Однако, далеко не все знают, что детям до определенного возраста запрещено выезжать на проезжую часть, а в некоторых случая, необходимо ехать по специально определенным дорожкам.</w:t>
      </w:r>
    </w:p>
    <w:p w14:paraId="7204363B" w14:textId="77777777" w:rsidR="008137C4" w:rsidRPr="00E67B9F" w:rsidRDefault="008137C4" w:rsidP="008137C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 xml:space="preserve">Чтобы избежать беды, родителям подрастающих любителей двухколесного транспорта, а также самим молодым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ведосипедистам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>, стоит знать следующее.</w:t>
      </w:r>
    </w:p>
    <w:p w14:paraId="26A172A4" w14:textId="77777777" w:rsidR="008137C4" w:rsidRPr="00E67B9F" w:rsidRDefault="008137C4" w:rsidP="008137C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 xml:space="preserve">Согласно Правил дорожного движения, утвержденных Постановлением Правительства РФ от 23.10.1993 № 1090 движение велосипедистов в возрасте младше 7 лет должно осуществляться только по тротуарам, пешеходным и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велопешеходным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 дорожкам (на стороне для движения пешеходов), а также в пределах пешеходных зон.</w:t>
      </w:r>
    </w:p>
    <w:p w14:paraId="1AB7C523" w14:textId="77777777" w:rsidR="008137C4" w:rsidRPr="00E67B9F" w:rsidRDefault="008137C4" w:rsidP="008137C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 xml:space="preserve">Движение велосипедистов в возрасте от 7 до 14 лет должно осуществляться только по тротуарам, пешеходным, велосипедным и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велопешеходным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 дорожкам, а также в пределах пешеходных зон.</w:t>
      </w:r>
    </w:p>
    <w:p w14:paraId="1712951A" w14:textId="77777777" w:rsidR="008137C4" w:rsidRPr="00E67B9F" w:rsidRDefault="008137C4" w:rsidP="008137C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 xml:space="preserve">Движение велосипедистов в возрасте старше 14 лет должно осуществляться по велосипедной,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велопешеходной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 дорожкам или полосе для велосипедистов.</w:t>
      </w:r>
    </w:p>
    <w:p w14:paraId="3EEEC190" w14:textId="77777777" w:rsidR="008137C4" w:rsidRPr="00E67B9F" w:rsidRDefault="008137C4" w:rsidP="008137C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Допускается движение велосипедистов в возрасте старше 14 лет по правому краю проезжей части - в следующих случаях:</w:t>
      </w:r>
    </w:p>
    <w:p w14:paraId="68849736" w14:textId="77777777" w:rsidR="008137C4" w:rsidRPr="00E67B9F" w:rsidRDefault="008137C4" w:rsidP="008137C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 xml:space="preserve">- отсутствуют велосипедная и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велопешеходная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 дорожки, полоса для велосипедистов либо отсутствует возможность двигаться по ним;</w:t>
      </w:r>
    </w:p>
    <w:p w14:paraId="41A9F405" w14:textId="77777777" w:rsidR="008137C4" w:rsidRPr="00E67B9F" w:rsidRDefault="008137C4" w:rsidP="008137C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- габаритная ширина велосипеда, прицепа к нему либо перевозимого груза превышает 1 м;</w:t>
      </w:r>
    </w:p>
    <w:p w14:paraId="300331E5" w14:textId="77777777" w:rsidR="008137C4" w:rsidRPr="00E67B9F" w:rsidRDefault="008137C4" w:rsidP="008137C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- движение велосипедистов осуществляется в колоннах;</w:t>
      </w:r>
    </w:p>
    <w:p w14:paraId="059DDC03" w14:textId="77777777" w:rsidR="008137C4" w:rsidRPr="00E67B9F" w:rsidRDefault="008137C4" w:rsidP="008137C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 xml:space="preserve">По обочине движение велосипедистов старше 14 лет возможно в случае, если отсутствуют велосипедная и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велопешеходная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 дорожки, полоса для велосипедистов либо отсутствует возможность двигаться по ним или по правому краю проезжей части.</w:t>
      </w:r>
    </w:p>
    <w:p w14:paraId="140E0CF3" w14:textId="77777777" w:rsidR="008137C4" w:rsidRPr="00E67B9F" w:rsidRDefault="008137C4" w:rsidP="008137C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По тротуару или пешеходной дорожке движение велосипедистов в возрасте старше 14 лет возможно в следующих случаях:</w:t>
      </w:r>
    </w:p>
    <w:p w14:paraId="7A13800B" w14:textId="77777777" w:rsidR="008137C4" w:rsidRPr="00E67B9F" w:rsidRDefault="008137C4" w:rsidP="008137C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 xml:space="preserve">- отсутствуют велосипедная и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велопешеходная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 дорожки, полоса для велосипедистов либо отсутствует возможность двигаться по ним, а также по правому краю проезжей части или обочине;</w:t>
      </w:r>
    </w:p>
    <w:p w14:paraId="592427EC" w14:textId="77777777" w:rsidR="008137C4" w:rsidRPr="00E67B9F" w:rsidRDefault="008137C4" w:rsidP="008137C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- велосипедист сопровождает велосипедиста в возрасте до 14 лет либо перевозит ребенка в возрасте до 7 лет на дополнительном сиденье, в велоколяске или в прицепе, предназначенном для эксплуатации с велосипедом.</w:t>
      </w:r>
    </w:p>
    <w:p w14:paraId="5B1C6160" w14:textId="77777777" w:rsidR="008137C4" w:rsidRPr="00E67B9F" w:rsidRDefault="008137C4" w:rsidP="008137C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Также стоит обратить внимание, что велосипедистам (как взрослым, так и детям) запрещается управлять велосипедом, не держась за руль хотя бы одной рукой; перевозить груз, который выступает более чем на 0,5 м по длине или ширине за габариты, или груз, мешающий управлению; перевозить пассажиров, если это не предусмотрено конструкцией транспортного средства; перевозить детей до 7 лет при отсутствии специально оборудованных для них мест; пересекать дорогу по пешеходным переходам. На последний пункт хотелось бы обратить особое внимание, поскольку данный вид нарушения встречается очень часто!</w:t>
      </w:r>
    </w:p>
    <w:p w14:paraId="33E1F0E5" w14:textId="6AD07524" w:rsidR="007F3E78" w:rsidRPr="008137C4" w:rsidRDefault="008137C4" w:rsidP="008137C4">
      <w:r w:rsidRPr="00E67B9F">
        <w:rPr>
          <w:rFonts w:ascii="Times New Roman" w:hAnsi="Times New Roman" w:cs="Times New Roman"/>
          <w:sz w:val="24"/>
          <w:szCs w:val="24"/>
        </w:rPr>
        <w:t>Органы прокуратуры призывают всех любителей велосипедов соблюдать правила дорожного движения. Не подвергайте опасности свою жизнь и здоровье, а также жизнь и здоровье своих детей. Уважайте пешеходов и иных участников дорожного движения!</w:t>
      </w:r>
      <w:bookmarkStart w:id="0" w:name="_GoBack"/>
      <w:bookmarkEnd w:id="0"/>
    </w:p>
    <w:sectPr w:rsidR="007F3E78" w:rsidRPr="00813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02"/>
    <w:rsid w:val="00357742"/>
    <w:rsid w:val="007F3E78"/>
    <w:rsid w:val="008137C4"/>
    <w:rsid w:val="00CA3915"/>
    <w:rsid w:val="00E21402"/>
    <w:rsid w:val="00FA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2BFD5-9BE6-47FC-B2A6-034197A2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C6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C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3</cp:revision>
  <dcterms:created xsi:type="dcterms:W3CDTF">2023-06-29T07:52:00Z</dcterms:created>
  <dcterms:modified xsi:type="dcterms:W3CDTF">2023-06-29T07:57:00Z</dcterms:modified>
</cp:coreProperties>
</file>